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A6315" w14:textId="205B36E5" w:rsidR="00FA4091" w:rsidRPr="00FA4091" w:rsidRDefault="007A3254" w:rsidP="00FA4091">
      <w:pPr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 xml:space="preserve"> </w:t>
      </w:r>
      <w:r w:rsidR="00FA4091" w:rsidRPr="00FA4091">
        <w:rPr>
          <w:b/>
          <w:bCs/>
          <w:sz w:val="24"/>
          <w:szCs w:val="24"/>
        </w:rPr>
        <w:t>ΠΑΝΕΛΛΗΝΙΑ ΕΝΩΣΗ ΓΟΝΕΩΝ</w:t>
      </w:r>
    </w:p>
    <w:p w14:paraId="2BE7F246" w14:textId="77777777" w:rsidR="00FA4091" w:rsidRPr="00FA4091" w:rsidRDefault="00FA4091" w:rsidP="00FA4091">
      <w:pPr>
        <w:jc w:val="center"/>
        <w:rPr>
          <w:b/>
          <w:bCs/>
          <w:sz w:val="24"/>
          <w:szCs w:val="24"/>
        </w:rPr>
      </w:pPr>
      <w:r w:rsidRPr="00FA4091">
        <w:rPr>
          <w:b/>
          <w:bCs/>
          <w:sz w:val="24"/>
          <w:szCs w:val="24"/>
        </w:rPr>
        <w:t>ΜΟΥΣΙΚΩΝ &amp; ΚΑΛΛΙΤΕΧΝΙΚΩΝ ΣΧΟΛΕΙΩΝ</w:t>
      </w:r>
    </w:p>
    <w:p w14:paraId="7C463281" w14:textId="77777777" w:rsidR="00FA4091" w:rsidRPr="00FA4091" w:rsidRDefault="00FA4091" w:rsidP="00FA4091">
      <w:pPr>
        <w:jc w:val="center"/>
        <w:rPr>
          <w:b/>
          <w:bCs/>
          <w:sz w:val="24"/>
          <w:szCs w:val="24"/>
        </w:rPr>
      </w:pPr>
      <w:r w:rsidRPr="00FA4091">
        <w:rPr>
          <w:b/>
          <w:bCs/>
          <w:sz w:val="24"/>
          <w:szCs w:val="24"/>
        </w:rPr>
        <w:t>www.mousikart,gr</w:t>
      </w:r>
    </w:p>
    <w:p w14:paraId="2C0C7F38" w14:textId="77777777" w:rsidR="00FA4091" w:rsidRDefault="00FA4091" w:rsidP="00FA4091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 w:rsidRPr="00FA4091">
        <w:rPr>
          <w:b/>
          <w:bCs/>
          <w:sz w:val="24"/>
          <w:szCs w:val="24"/>
        </w:rPr>
        <w:t xml:space="preserve">email: </w:t>
      </w:r>
      <w:hyperlink r:id="rId5" w:history="1">
        <w:r w:rsidRPr="0041598A">
          <w:rPr>
            <w:rStyle w:val="-"/>
            <w:b/>
            <w:bCs/>
            <w:sz w:val="24"/>
            <w:szCs w:val="24"/>
          </w:rPr>
          <w:t>mousikart2019@gmail.com</w:t>
        </w:r>
      </w:hyperlink>
    </w:p>
    <w:p w14:paraId="767940A9" w14:textId="77777777" w:rsidR="00FA4091" w:rsidRPr="007A3254" w:rsidRDefault="00FA4091" w:rsidP="00FA4091">
      <w:pPr>
        <w:jc w:val="center"/>
        <w:rPr>
          <w:b/>
          <w:bCs/>
          <w:sz w:val="24"/>
          <w:szCs w:val="24"/>
        </w:rPr>
      </w:pPr>
    </w:p>
    <w:p w14:paraId="24B291E0" w14:textId="77777777" w:rsidR="007A3254" w:rsidRPr="007A3254" w:rsidRDefault="00FA4091" w:rsidP="00FA4091">
      <w:pPr>
        <w:jc w:val="right"/>
      </w:pPr>
      <w:r w:rsidRPr="007A3254">
        <w:t>21/6/2019</w:t>
      </w:r>
    </w:p>
    <w:p w14:paraId="7193093A" w14:textId="77777777" w:rsidR="001E406E" w:rsidRDefault="00FA4091" w:rsidP="00FA4091">
      <w:pPr>
        <w:jc w:val="both"/>
      </w:pPr>
      <w:r>
        <w:t xml:space="preserve">Η Πανελλήνια Ένωση Γονέων Μουσικών &amp; Καλλιτεχνικών Σχολείων με ιδιαίτερη ικανοποίηση πληροφορήθηκε από τον Σύλλογο Γονέων &amp; Κηδεμόνων του Μουσικού Σχολείου Μυτιλήνης πως η </w:t>
      </w:r>
      <w:r w:rsidRPr="00FA4091">
        <w:t>Περιφερειακή Διευθύντρια Α/</w:t>
      </w:r>
      <w:proofErr w:type="spellStart"/>
      <w:r w:rsidRPr="00FA4091">
        <w:t>θμιας</w:t>
      </w:r>
      <w:proofErr w:type="spellEnd"/>
      <w:r w:rsidRPr="00FA4091">
        <w:t xml:space="preserve"> και Β/</w:t>
      </w:r>
      <w:proofErr w:type="spellStart"/>
      <w:r w:rsidRPr="00FA4091">
        <w:t>θμιας</w:t>
      </w:r>
      <w:proofErr w:type="spellEnd"/>
      <w:r w:rsidRPr="00FA4091">
        <w:t xml:space="preserve"> Εκπαίδευσης Βορείου Αιγαίου</w:t>
      </w:r>
      <w:r>
        <w:t xml:space="preserve"> ανακάλεσε την απόφασή της για μείωση των τμημάτων της Α΄ Γυμνασίου στο Μουσικό Σχολείο Μυτιλήνης.</w:t>
      </w:r>
      <w:bookmarkEnd w:id="0"/>
      <w:r>
        <w:t xml:space="preserve"> Αποδεικνύεται για άλλη μία φορά πως οι συντονισμένοι αγώνες </w:t>
      </w:r>
      <w:r w:rsidR="00333888">
        <w:t xml:space="preserve">έχουν αποτελέσματα! Ενωμένοι γονείς, μαθητές και καθηγητές έχουμε τη δύναμη να ανατρέπουμε </w:t>
      </w:r>
      <w:r w:rsidR="008B29D8">
        <w:t>αποφάσεις σε βάρος της εκπαίδευσης των μαθητών</w:t>
      </w:r>
      <w:r w:rsidR="00333888">
        <w:t>. Δεν εφησυχάζουμε! Συνεχίζουμε τους αγώνες μας για το δικαίωμα όλων των παιδιών στη δωρεάν, δημόσια, ενιαία εκπαίδευση, τη δωρεάν δημόσια καλλιτεχνική παιδεία με μοναδικό γνώμονα τις ανάγκες των παιδιών μας.</w:t>
      </w:r>
    </w:p>
    <w:p w14:paraId="30D5E185" w14:textId="77777777" w:rsidR="00FA4091" w:rsidRDefault="00333888" w:rsidP="00333888">
      <w:pPr>
        <w:pStyle w:val="a4"/>
        <w:numPr>
          <w:ilvl w:val="0"/>
          <w:numId w:val="1"/>
        </w:numPr>
        <w:jc w:val="both"/>
      </w:pPr>
      <w:r>
        <w:t xml:space="preserve">Σύγχρονες, ασφαλείς κτηριακές </w:t>
      </w:r>
      <w:r w:rsidR="001E406E">
        <w:t>υποδομές,</w:t>
      </w:r>
    </w:p>
    <w:p w14:paraId="18397114" w14:textId="77777777" w:rsidR="001E406E" w:rsidRDefault="001E406E" w:rsidP="001E406E">
      <w:pPr>
        <w:pStyle w:val="a4"/>
        <w:numPr>
          <w:ilvl w:val="0"/>
          <w:numId w:val="1"/>
        </w:numPr>
        <w:jc w:val="both"/>
      </w:pPr>
      <w:r>
        <w:t>Ε</w:t>
      </w:r>
      <w:r w:rsidRPr="001E406E">
        <w:t>κπαιδευτικο</w:t>
      </w:r>
      <w:r>
        <w:t>ί</w:t>
      </w:r>
      <w:r w:rsidRPr="001E406E">
        <w:t xml:space="preserve"> με οργανικές θέσεις στα σχολεία από το πρώτο χτύπημα του κουδουνιού</w:t>
      </w:r>
      <w:r>
        <w:t>.</w:t>
      </w:r>
    </w:p>
    <w:p w14:paraId="6EB3C3DC" w14:textId="77777777" w:rsidR="001E406E" w:rsidRDefault="001E406E" w:rsidP="00333888">
      <w:pPr>
        <w:pStyle w:val="a4"/>
        <w:numPr>
          <w:ilvl w:val="0"/>
          <w:numId w:val="1"/>
        </w:numPr>
        <w:jc w:val="both"/>
      </w:pPr>
      <w:r>
        <w:t>Δωρεάν μεταφορές για όλους.</w:t>
      </w:r>
    </w:p>
    <w:p w14:paraId="016DC696" w14:textId="77777777" w:rsidR="00333888" w:rsidRPr="00FA4091" w:rsidRDefault="001E406E" w:rsidP="00333888">
      <w:pPr>
        <w:pStyle w:val="a4"/>
        <w:numPr>
          <w:ilvl w:val="0"/>
          <w:numId w:val="1"/>
        </w:numPr>
        <w:jc w:val="both"/>
      </w:pPr>
      <w:r>
        <w:t>Κ</w:t>
      </w:r>
      <w:r w:rsidRPr="001E406E">
        <w:t>ατάλληλο</w:t>
      </w:r>
      <w:r>
        <w:t>ς</w:t>
      </w:r>
      <w:r w:rsidRPr="001E406E">
        <w:t xml:space="preserve"> εξοπλισμό</w:t>
      </w:r>
      <w:r>
        <w:t>ς και</w:t>
      </w:r>
      <w:r w:rsidRPr="001E406E">
        <w:t xml:space="preserve"> προσωπικό το οποίο θα καλύπτει το σύνολο των αναγκών της σχολικής μονάδας</w:t>
      </w:r>
    </w:p>
    <w:sectPr w:rsidR="00333888" w:rsidRPr="00FA40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315E0"/>
    <w:multiLevelType w:val="hybridMultilevel"/>
    <w:tmpl w:val="C97E72C2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91"/>
    <w:rsid w:val="001355B6"/>
    <w:rsid w:val="001E406E"/>
    <w:rsid w:val="00333888"/>
    <w:rsid w:val="00785D6D"/>
    <w:rsid w:val="007A3254"/>
    <w:rsid w:val="008B29D8"/>
    <w:rsid w:val="009961D9"/>
    <w:rsid w:val="00FA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8557"/>
  <w15:chartTrackingRefBased/>
  <w15:docId w15:val="{6D216FD1-EA5A-43EC-9B9B-7E554A7A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409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A409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33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ikart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Chronopoulou</dc:creator>
  <cp:keywords/>
  <dc:description/>
  <cp:lastModifiedBy>Anna Chronopoulou</cp:lastModifiedBy>
  <cp:revision>4</cp:revision>
  <dcterms:created xsi:type="dcterms:W3CDTF">2019-06-20T18:13:00Z</dcterms:created>
  <dcterms:modified xsi:type="dcterms:W3CDTF">2019-06-21T13:07:00Z</dcterms:modified>
</cp:coreProperties>
</file>